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B9B0FE" w14:textId="77777777" w:rsidR="002859D4" w:rsidRDefault="00EB6E53">
      <w:r>
        <w:rPr>
          <w:noProof/>
          <w:lang w:eastAsia="en-GB" w:bidi="ar-SA"/>
        </w:rPr>
        <w:drawing>
          <wp:anchor distT="114300" distB="114300" distL="114300" distR="114300" simplePos="0" relativeHeight="2" behindDoc="0" locked="0" layoutInCell="1" allowOverlap="1" wp14:anchorId="4D329152" wp14:editId="27FDC863">
            <wp:simplePos x="0" y="0"/>
            <wp:positionH relativeFrom="margin">
              <wp:posOffset>-114300</wp:posOffset>
            </wp:positionH>
            <wp:positionV relativeFrom="paragraph">
              <wp:posOffset>635</wp:posOffset>
            </wp:positionV>
            <wp:extent cx="690245" cy="758825"/>
            <wp:effectExtent l="0" t="0" r="0" b="0"/>
            <wp:wrapSquare wrapText="bothSides"/>
            <wp:docPr id="1" name="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</w:t>
      </w:r>
      <w:r>
        <w:tab/>
        <w:t xml:space="preserve"> </w:t>
      </w:r>
      <w:r>
        <w:tab/>
      </w:r>
    </w:p>
    <w:p w14:paraId="23C7D6D1" w14:textId="77777777" w:rsidR="002859D4" w:rsidRDefault="00EB6E53">
      <w:pPr>
        <w:spacing w:line="240" w:lineRule="auto"/>
        <w:jc w:val="center"/>
      </w:pPr>
      <w:r>
        <w:rPr>
          <w:b/>
        </w:rPr>
        <w:t>Northampton Archery Club</w:t>
      </w:r>
    </w:p>
    <w:p w14:paraId="524F0374" w14:textId="55196C15" w:rsidR="002859D4" w:rsidRDefault="00EB6E53" w:rsidP="00686F8B">
      <w:pPr>
        <w:spacing w:line="240" w:lineRule="auto"/>
        <w:jc w:val="center"/>
      </w:pPr>
      <w:r>
        <w:rPr>
          <w:b/>
        </w:rPr>
        <w:t>Annual General Meeting</w:t>
      </w:r>
      <w:r w:rsidR="00686F8B">
        <w:rPr>
          <w:b/>
        </w:rPr>
        <w:t xml:space="preserve"> 2021</w:t>
      </w:r>
    </w:p>
    <w:p w14:paraId="3C445D3F" w14:textId="77777777" w:rsidR="002859D4" w:rsidRDefault="00EB6E53">
      <w:pPr>
        <w:spacing w:line="240" w:lineRule="auto"/>
        <w:jc w:val="center"/>
        <w:rPr>
          <w:b/>
        </w:rPr>
      </w:pPr>
      <w:r>
        <w:rPr>
          <w:b/>
        </w:rPr>
        <w:t>Nomination Form for Committee Positions</w:t>
      </w:r>
    </w:p>
    <w:p w14:paraId="6FB8AA55" w14:textId="77777777" w:rsidR="00E7288E" w:rsidRDefault="00E7288E">
      <w:pPr>
        <w:spacing w:line="240" w:lineRule="auto"/>
        <w:jc w:val="center"/>
      </w:pPr>
    </w:p>
    <w:p w14:paraId="25BA0724" w14:textId="0C502F61" w:rsidR="002859D4" w:rsidRDefault="00EB6E53">
      <w:pPr>
        <w:spacing w:line="240" w:lineRule="auto"/>
        <w:jc w:val="both"/>
      </w:pPr>
      <w:r>
        <w:t xml:space="preserve">This year </w:t>
      </w:r>
      <w:r w:rsidR="00686F8B">
        <w:t>one</w:t>
      </w:r>
      <w:r>
        <w:t xml:space="preserve"> </w:t>
      </w:r>
      <w:r w:rsidR="00E7288E">
        <w:t>E</w:t>
      </w:r>
      <w:r>
        <w:t>xecutive positions</w:t>
      </w:r>
      <w:r w:rsidR="00686F8B">
        <w:t xml:space="preserve"> (Treasurer)</w:t>
      </w:r>
      <w:r>
        <w:t xml:space="preserve"> </w:t>
      </w:r>
      <w:r w:rsidR="00686F8B">
        <w:t xml:space="preserve">is </w:t>
      </w:r>
      <w:r>
        <w:t>up for election. All non-executive positions a</w:t>
      </w:r>
      <w:r w:rsidR="00E7288E">
        <w:t xml:space="preserve">re up for election/re-election.  </w:t>
      </w:r>
      <w:r>
        <w:t>Any member</w:t>
      </w:r>
      <w:r w:rsidR="00E7288E">
        <w:t>s</w:t>
      </w:r>
      <w:r>
        <w:t xml:space="preserve"> of our club can nominate themselves for a position by inserting their name in the appropriate box. </w:t>
      </w:r>
      <w:r w:rsidR="00E7288E">
        <w:t xml:space="preserve"> </w:t>
      </w:r>
      <w:r w:rsidR="0052148F">
        <w:t>Alternatively,</w:t>
      </w:r>
      <w:r>
        <w:t xml:space="preserve"> members can nominate someone else for </w:t>
      </w:r>
      <w:r w:rsidR="0052148F">
        <w:t>posts:</w:t>
      </w:r>
      <w:r>
        <w:t xml:space="preserve"> if you do this, you need to have gained the nominee’s consent and agreement to stand </w:t>
      </w:r>
      <w:r w:rsidR="00E7288E">
        <w:t xml:space="preserve">for election before submission. </w:t>
      </w:r>
      <w:r>
        <w:t>The AGM must be satisfied that a person has agreed to stand before allowing the nomination. Executives stay in post for a two year-term, whereas non-executive</w:t>
      </w:r>
      <w:r w:rsidR="00E7288E">
        <w:t xml:space="preserve"> posts are for a one year term.  </w:t>
      </w:r>
      <w:r>
        <w:t xml:space="preserve">At the AGM your nominations must be “seconded” and if more than one member is nominated then a ballot will decide. Our Constitution states that elections shall be by secret ballot. Ballot papers will be available on the night if needed. Our current post-holders can be found on our website </w:t>
      </w:r>
      <w:hyperlink r:id="rId5">
        <w:r>
          <w:rPr>
            <w:rStyle w:val="InternetLink"/>
            <w:color w:val="1155CC"/>
          </w:rPr>
          <w:t>contacts page</w:t>
        </w:r>
      </w:hyperlink>
      <w:r>
        <w:t>.</w:t>
      </w:r>
    </w:p>
    <w:p w14:paraId="259F0F8A" w14:textId="77777777" w:rsidR="00E7288E" w:rsidRDefault="00E7288E">
      <w:pPr>
        <w:spacing w:line="240" w:lineRule="auto"/>
        <w:jc w:val="both"/>
      </w:pPr>
    </w:p>
    <w:tbl>
      <w:tblPr>
        <w:tblW w:w="10082" w:type="dxa"/>
        <w:tblInd w:w="-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5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40"/>
        <w:gridCol w:w="5942"/>
      </w:tblGrid>
      <w:tr w:rsidR="00E7288E" w14:paraId="35611EBB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left w:w="50" w:type="dxa"/>
            </w:tcMar>
          </w:tcPr>
          <w:p w14:paraId="6C17AF13" w14:textId="77777777" w:rsidR="00E7288E" w:rsidRDefault="00E7288E" w:rsidP="000C1DE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Position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left w:w="50" w:type="dxa"/>
            </w:tcMar>
          </w:tcPr>
          <w:p w14:paraId="63A4691B" w14:textId="77777777" w:rsidR="00E7288E" w:rsidRDefault="00E7288E" w:rsidP="000C1DE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Nomination</w:t>
            </w:r>
          </w:p>
        </w:tc>
      </w:tr>
      <w:tr w:rsidR="00E7288E" w14:paraId="341A172F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69E4B151" w14:textId="77777777" w:rsidR="00E7288E" w:rsidRDefault="00E7288E" w:rsidP="000C1DE1">
            <w:pPr>
              <w:widowControl w:val="0"/>
              <w:spacing w:line="240" w:lineRule="auto"/>
            </w:pPr>
            <w:r>
              <w:t>Chairperson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057351E9" w14:textId="09D569DA" w:rsidR="00E7288E" w:rsidRDefault="00686F8B" w:rsidP="000C1DE1">
            <w:pPr>
              <w:widowControl w:val="0"/>
              <w:spacing w:line="240" w:lineRule="auto"/>
            </w:pPr>
            <w:r>
              <w:t xml:space="preserve">Mark </w:t>
            </w:r>
            <w:proofErr w:type="spellStart"/>
            <w:r>
              <w:t>Dalley</w:t>
            </w:r>
            <w:proofErr w:type="spellEnd"/>
            <w:r>
              <w:t xml:space="preserve"> – not due for re-election until 2022</w:t>
            </w:r>
          </w:p>
        </w:tc>
      </w:tr>
      <w:tr w:rsidR="00E7288E" w14:paraId="64EB1BD9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67F8411C" w14:textId="77777777" w:rsidR="00E7288E" w:rsidRDefault="00E7288E" w:rsidP="000C1DE1">
            <w:pPr>
              <w:widowControl w:val="0"/>
              <w:spacing w:line="240" w:lineRule="auto"/>
            </w:pPr>
            <w:r>
              <w:t>Vice Chair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39E6C39C" w14:textId="789F2DEE" w:rsidR="00E7288E" w:rsidRDefault="00686F8B" w:rsidP="000C1DE1">
            <w:pPr>
              <w:widowControl w:val="0"/>
              <w:spacing w:line="240" w:lineRule="auto"/>
            </w:pPr>
            <w:r w:rsidRPr="000C463F">
              <w:rPr>
                <w:highlight w:val="yellow"/>
              </w:rPr>
              <w:t>Vacant position</w:t>
            </w:r>
          </w:p>
        </w:tc>
      </w:tr>
      <w:tr w:rsidR="00E7288E" w14:paraId="4E8F2724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2A984E6B" w14:textId="77777777" w:rsidR="00E7288E" w:rsidRDefault="00E7288E" w:rsidP="000C1DE1">
            <w:pPr>
              <w:widowControl w:val="0"/>
              <w:spacing w:line="240" w:lineRule="auto"/>
            </w:pPr>
            <w:r>
              <w:t>Secretary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300518A4" w14:textId="5733D1ED" w:rsidR="00E7288E" w:rsidRDefault="00686F8B" w:rsidP="000C1DE1">
            <w:pPr>
              <w:widowControl w:val="0"/>
              <w:spacing w:line="240" w:lineRule="auto"/>
            </w:pPr>
            <w:r>
              <w:t>Lucy Owen – not due for re-election until 2022</w:t>
            </w:r>
          </w:p>
        </w:tc>
      </w:tr>
      <w:tr w:rsidR="00E7288E" w14:paraId="5B40C35A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64DD6891" w14:textId="77777777" w:rsidR="00E7288E" w:rsidRDefault="00E7288E" w:rsidP="000C1DE1">
            <w:pPr>
              <w:widowControl w:val="0"/>
              <w:spacing w:line="240" w:lineRule="auto"/>
            </w:pPr>
            <w:r>
              <w:t>Treasurer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1D017060" w14:textId="39B143D9" w:rsidR="00E7288E" w:rsidRDefault="00E7288E" w:rsidP="000C1DE1">
            <w:pPr>
              <w:widowControl w:val="0"/>
              <w:spacing w:line="240" w:lineRule="auto"/>
            </w:pPr>
            <w:r w:rsidRPr="000C463F">
              <w:rPr>
                <w:highlight w:val="cyan"/>
              </w:rPr>
              <w:t xml:space="preserve">David Warner </w:t>
            </w:r>
            <w:r w:rsidR="00673BD3" w:rsidRPr="000C463F">
              <w:rPr>
                <w:highlight w:val="cyan"/>
              </w:rPr>
              <w:t xml:space="preserve">– </w:t>
            </w:r>
            <w:r w:rsidR="00686F8B" w:rsidRPr="000C463F">
              <w:rPr>
                <w:highlight w:val="cyan"/>
              </w:rPr>
              <w:t>position up for election/re-election</w:t>
            </w:r>
          </w:p>
        </w:tc>
      </w:tr>
      <w:tr w:rsidR="00E7288E" w14:paraId="69A8E33F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5E93418A" w14:textId="77777777" w:rsidR="00E7288E" w:rsidRDefault="00E7288E" w:rsidP="000C1DE1">
            <w:pPr>
              <w:widowControl w:val="0"/>
              <w:spacing w:line="240" w:lineRule="auto"/>
            </w:pPr>
            <w:r>
              <w:t>Child Protection Officer (non-exec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52462FE9" w14:textId="3DF02F54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3FD380DB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0F22CD6B" w14:textId="42D2863C" w:rsidR="00E7288E" w:rsidRDefault="00E7288E" w:rsidP="000C1DE1">
            <w:pPr>
              <w:widowControl w:val="0"/>
              <w:spacing w:line="240" w:lineRule="auto"/>
            </w:pPr>
            <w:r>
              <w:t>Competition Officer (</w:t>
            </w:r>
            <w:r w:rsidR="00673BD3" w:rsidRPr="00673BD3">
              <w:t>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452F3A11" w14:textId="42546D67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6B8AAB9A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300333DE" w14:textId="77777777" w:rsidR="00E7288E" w:rsidRDefault="00E7288E" w:rsidP="000C1DE1">
            <w:pPr>
              <w:widowControl w:val="0"/>
              <w:spacing w:line="240" w:lineRule="auto"/>
            </w:pPr>
            <w:r>
              <w:t>County Representative (non-exec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05E98B1E" w14:textId="01C65804" w:rsidR="00E7288E" w:rsidRDefault="00686F8B" w:rsidP="000C1DE1">
            <w:pPr>
              <w:widowControl w:val="0"/>
              <w:spacing w:line="240" w:lineRule="auto"/>
            </w:pPr>
            <w:r w:rsidRPr="000C463F">
              <w:rPr>
                <w:highlight w:val="yellow"/>
              </w:rPr>
              <w:t>Vacant position</w:t>
            </w:r>
          </w:p>
        </w:tc>
      </w:tr>
      <w:tr w:rsidR="00E7288E" w14:paraId="7EA472BB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41E62B81" w14:textId="477226F3" w:rsidR="00E7288E" w:rsidRDefault="00E7288E" w:rsidP="000C1DE1">
            <w:pPr>
              <w:widowControl w:val="0"/>
              <w:spacing w:line="240" w:lineRule="auto"/>
            </w:pPr>
            <w:r>
              <w:t>Equipment Officer (non-exec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361FD7BE" w14:textId="3BF5D1A0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04C245F9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05D2608E" w14:textId="77777777" w:rsidR="00E7288E" w:rsidRDefault="00E7288E" w:rsidP="000C1DE1">
            <w:pPr>
              <w:widowControl w:val="0"/>
              <w:spacing w:line="240" w:lineRule="auto"/>
            </w:pPr>
            <w:r>
              <w:t>Junior Representative (non-exec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72CEDB5C" w14:textId="6077AC5B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7668C804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2C030426" w14:textId="77777777" w:rsidR="00E7288E" w:rsidRDefault="00E7288E" w:rsidP="000C1DE1">
            <w:pPr>
              <w:widowControl w:val="0"/>
              <w:spacing w:line="240" w:lineRule="auto"/>
            </w:pPr>
            <w:r>
              <w:t>Membership Secretary (non-exec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0AC30378" w14:textId="6A1C18F7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6F8D4F39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2CCE2EDA" w14:textId="77777777" w:rsidR="00E7288E" w:rsidRDefault="00E7288E" w:rsidP="000C1DE1">
            <w:pPr>
              <w:widowControl w:val="0"/>
              <w:spacing w:line="240" w:lineRule="auto"/>
            </w:pPr>
            <w:r>
              <w:t>Records Officer (non-exec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7CE81C29" w14:textId="52F6A9E0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790237AB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1B252124" w14:textId="014D1ABD" w:rsidR="00E7288E" w:rsidRDefault="00E7288E" w:rsidP="000C1DE1">
            <w:pPr>
              <w:widowControl w:val="0"/>
              <w:spacing w:line="240" w:lineRule="auto"/>
            </w:pPr>
            <w:r>
              <w:t>Webmaster (non-exec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7A75170D" w14:textId="09E4675B" w:rsidR="00E7288E" w:rsidRDefault="00686F8B" w:rsidP="000C1DE1">
            <w:pPr>
              <w:widowControl w:val="0"/>
              <w:spacing w:line="240" w:lineRule="auto"/>
            </w:pPr>
            <w:r>
              <w:t xml:space="preserve">Susan </w:t>
            </w:r>
            <w:proofErr w:type="spellStart"/>
            <w:r>
              <w:t>Corless</w:t>
            </w:r>
            <w:proofErr w:type="spellEnd"/>
          </w:p>
        </w:tc>
      </w:tr>
      <w:tr w:rsidR="00E7288E" w14:paraId="5F7790A8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651E9554" w14:textId="77777777" w:rsidR="00E7288E" w:rsidRDefault="00E7288E" w:rsidP="000C1DE1">
            <w:pPr>
              <w:widowControl w:val="0"/>
              <w:spacing w:line="240" w:lineRule="auto"/>
            </w:pPr>
            <w:r>
              <w:t>Social Secretary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61539B3E" w14:textId="5BDFD0AA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00D8A3B4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08F575E5" w14:textId="77777777" w:rsidR="00E7288E" w:rsidRDefault="00E7288E" w:rsidP="000C1DE1">
            <w:pPr>
              <w:widowControl w:val="0"/>
              <w:spacing w:line="240" w:lineRule="auto"/>
            </w:pPr>
            <w:r>
              <w:t>General Representative (3 positions)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4BB88524" w14:textId="3454DEE1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143B643A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120CD9E7" w14:textId="77777777" w:rsidR="00E7288E" w:rsidRDefault="00E7288E" w:rsidP="000C1DE1">
            <w:pPr>
              <w:widowControl w:val="0"/>
              <w:spacing w:line="240" w:lineRule="auto"/>
            </w:pPr>
            <w:r>
              <w:t>General Representative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12103E86" w14:textId="36F71E67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66A7460E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4580B01E" w14:textId="77777777" w:rsidR="00E7288E" w:rsidRDefault="00E7288E" w:rsidP="000C1DE1">
            <w:pPr>
              <w:widowControl w:val="0"/>
              <w:spacing w:line="240" w:lineRule="auto"/>
            </w:pPr>
            <w:r>
              <w:t>General Representative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74F14314" w14:textId="14018B8C" w:rsidR="00E7288E" w:rsidRDefault="00686F8B" w:rsidP="000C1DE1">
            <w:pPr>
              <w:widowControl w:val="0"/>
              <w:spacing w:line="240" w:lineRule="auto"/>
            </w:pPr>
            <w:r w:rsidRPr="000C463F">
              <w:rPr>
                <w:highlight w:val="yellow"/>
              </w:rPr>
              <w:t>Vacant position</w:t>
            </w:r>
          </w:p>
        </w:tc>
      </w:tr>
    </w:tbl>
    <w:p w14:paraId="54A2242C" w14:textId="77777777" w:rsidR="000876BE" w:rsidRDefault="000876BE">
      <w:pPr>
        <w:spacing w:line="240" w:lineRule="auto"/>
        <w:jc w:val="both"/>
      </w:pPr>
    </w:p>
    <w:p w14:paraId="0EB346EE" w14:textId="0ADA04DE" w:rsidR="00E7288E" w:rsidRPr="00E7288E" w:rsidRDefault="00E7288E" w:rsidP="00E7288E">
      <w:pPr>
        <w:spacing w:line="240" w:lineRule="auto"/>
        <w:jc w:val="both"/>
        <w:rPr>
          <w:sz w:val="20"/>
          <w:szCs w:val="20"/>
        </w:rPr>
      </w:pPr>
      <w:r w:rsidRPr="00E7288E">
        <w:rPr>
          <w:sz w:val="20"/>
          <w:szCs w:val="20"/>
        </w:rPr>
        <w:t>Any nominees consent and agree to stand for election / re-election.</w:t>
      </w:r>
      <w:r w:rsidR="00673BD3">
        <w:rPr>
          <w:sz w:val="20"/>
          <w:szCs w:val="20"/>
        </w:rPr>
        <w:t xml:space="preserve"> </w:t>
      </w:r>
      <w:r w:rsidRPr="00E7288E">
        <w:rPr>
          <w:sz w:val="20"/>
          <w:szCs w:val="20"/>
        </w:rPr>
        <w:t>The senior club coach is an invited member on the committee.</w:t>
      </w:r>
      <w:r w:rsidR="00673BD3">
        <w:rPr>
          <w:sz w:val="20"/>
          <w:szCs w:val="20"/>
        </w:rPr>
        <w:t xml:space="preserve"> </w:t>
      </w:r>
      <w:r w:rsidRPr="00E7288E">
        <w:rPr>
          <w:sz w:val="20"/>
          <w:szCs w:val="20"/>
        </w:rPr>
        <w:t>There is a separate nomination form for the post of President.</w:t>
      </w:r>
    </w:p>
    <w:p w14:paraId="49FD7C7A" w14:textId="77777777" w:rsidR="00E7288E" w:rsidRPr="00E7288E" w:rsidRDefault="00E7288E" w:rsidP="00E7288E">
      <w:pPr>
        <w:spacing w:line="240" w:lineRule="auto"/>
        <w:jc w:val="both"/>
        <w:rPr>
          <w:sz w:val="20"/>
          <w:szCs w:val="20"/>
        </w:rPr>
      </w:pPr>
    </w:p>
    <w:p w14:paraId="1C9D42B1" w14:textId="77777777" w:rsidR="00E7288E" w:rsidRPr="00E7288E" w:rsidRDefault="00E7288E" w:rsidP="00E7288E">
      <w:pPr>
        <w:spacing w:line="240" w:lineRule="auto"/>
        <w:jc w:val="both"/>
        <w:rPr>
          <w:sz w:val="20"/>
          <w:szCs w:val="20"/>
        </w:rPr>
      </w:pPr>
      <w:r w:rsidRPr="00E7288E">
        <w:rPr>
          <w:sz w:val="20"/>
          <w:szCs w:val="20"/>
        </w:rPr>
        <w:t>Signed…................................................. Print Name …............................................................</w:t>
      </w:r>
    </w:p>
    <w:p w14:paraId="58144921" w14:textId="77777777" w:rsidR="00E7288E" w:rsidRPr="00E7288E" w:rsidRDefault="00E7288E" w:rsidP="00E7288E">
      <w:pPr>
        <w:spacing w:line="240" w:lineRule="auto"/>
        <w:jc w:val="both"/>
        <w:rPr>
          <w:sz w:val="20"/>
          <w:szCs w:val="20"/>
        </w:rPr>
      </w:pPr>
    </w:p>
    <w:p w14:paraId="6443EB75" w14:textId="77777777" w:rsidR="00673BD3" w:rsidRDefault="00E7288E" w:rsidP="00673BD3">
      <w:pPr>
        <w:spacing w:line="240" w:lineRule="auto"/>
        <w:jc w:val="both"/>
      </w:pPr>
      <w:r w:rsidRPr="00E7288E">
        <w:rPr>
          <w:sz w:val="20"/>
          <w:szCs w:val="20"/>
        </w:rPr>
        <w:t xml:space="preserve">All forms </w:t>
      </w:r>
      <w:r w:rsidR="00673BD3">
        <w:t>must be returned to the Secretary either by email, or by hand:</w:t>
      </w:r>
    </w:p>
    <w:p w14:paraId="1CACD640" w14:textId="77777777" w:rsidR="00673BD3" w:rsidRPr="006D00EF" w:rsidRDefault="00712293" w:rsidP="00673BD3">
      <w:pPr>
        <w:spacing w:line="240" w:lineRule="auto"/>
        <w:jc w:val="both"/>
        <w:rPr>
          <w:rStyle w:val="InternetLink"/>
          <w:color w:val="auto"/>
          <w:u w:val="none"/>
        </w:rPr>
      </w:pPr>
      <w:hyperlink r:id="rId6" w:history="1">
        <w:r w:rsidR="00673BD3" w:rsidRPr="00AD44AB">
          <w:rPr>
            <w:rStyle w:val="Hyperlink"/>
          </w:rPr>
          <w:t>secretary@northamptonarchery.co.uk</w:t>
        </w:r>
      </w:hyperlink>
      <w:r w:rsidR="00673BD3">
        <w:t xml:space="preserve"> </w:t>
      </w:r>
    </w:p>
    <w:p w14:paraId="2DA41A8F" w14:textId="77777777" w:rsidR="00673BD3" w:rsidRPr="006D00EF" w:rsidRDefault="00673BD3" w:rsidP="00673BD3">
      <w:pPr>
        <w:spacing w:line="240" w:lineRule="auto"/>
        <w:jc w:val="both"/>
      </w:pPr>
    </w:p>
    <w:p w14:paraId="0B9BBA77" w14:textId="77777777" w:rsidR="00673BD3" w:rsidRDefault="00673BD3" w:rsidP="00673BD3">
      <w:pPr>
        <w:spacing w:line="240" w:lineRule="auto"/>
        <w:jc w:val="both"/>
      </w:pPr>
      <w:r>
        <w:rPr>
          <w:rStyle w:val="InternetLink"/>
          <w:color w:val="00000A"/>
          <w:u w:val="none"/>
        </w:rPr>
        <w:t xml:space="preserve">Please return no later than </w:t>
      </w:r>
      <w:r w:rsidRPr="008366B1">
        <w:rPr>
          <w:rStyle w:val="InternetLink"/>
          <w:b/>
          <w:bCs/>
          <w:color w:val="00000A"/>
          <w:u w:val="none"/>
        </w:rPr>
        <w:t>2 weeks before</w:t>
      </w:r>
      <w:r>
        <w:rPr>
          <w:rStyle w:val="InternetLink"/>
          <w:color w:val="00000A"/>
          <w:u w:val="none"/>
        </w:rPr>
        <w:t xml:space="preserve"> the AGM in order that the proposals can be circulated and considered by the membership prior to the meeting.</w:t>
      </w:r>
    </w:p>
    <w:p w14:paraId="1D46661C" w14:textId="704D2AE3" w:rsidR="00E7288E" w:rsidRPr="00E7288E" w:rsidRDefault="00E7288E" w:rsidP="00E7288E">
      <w:pPr>
        <w:spacing w:line="240" w:lineRule="auto"/>
        <w:jc w:val="both"/>
        <w:rPr>
          <w:sz w:val="20"/>
          <w:szCs w:val="20"/>
        </w:rPr>
      </w:pPr>
    </w:p>
    <w:p w14:paraId="333B4919" w14:textId="77777777" w:rsidR="00E7288E" w:rsidRDefault="00E7288E">
      <w:pPr>
        <w:spacing w:line="240" w:lineRule="auto"/>
        <w:jc w:val="both"/>
      </w:pPr>
    </w:p>
    <w:sectPr w:rsidR="00E7288E">
      <w:pgSz w:w="11906" w:h="16838"/>
      <w:pgMar w:top="839" w:right="1134" w:bottom="360" w:left="1134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D4"/>
    <w:rsid w:val="000876BE"/>
    <w:rsid w:val="000C463F"/>
    <w:rsid w:val="002859D4"/>
    <w:rsid w:val="002A3BAD"/>
    <w:rsid w:val="00492A3C"/>
    <w:rsid w:val="0052148F"/>
    <w:rsid w:val="00673BD3"/>
    <w:rsid w:val="00686F8B"/>
    <w:rsid w:val="00712293"/>
    <w:rsid w:val="00E7288E"/>
    <w:rsid w:val="00EB6E53"/>
    <w:rsid w:val="00F6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B851"/>
  <w15:docId w15:val="{42DB26CD-A2EF-440F-9B99-D11CF4DD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Cs w:val="22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spacing w:line="276" w:lineRule="auto"/>
    </w:pPr>
    <w:rPr>
      <w:sz w:val="22"/>
    </w:rPr>
  </w:style>
  <w:style w:type="paragraph" w:styleId="Heading1">
    <w:name w:val="heading 1"/>
    <w:basedOn w:val="Heading"/>
    <w:next w:val="Normal"/>
    <w:uiPriority w:val="9"/>
    <w:qFormat/>
    <w:pPr>
      <w:keepLines/>
      <w:widowControl w:val="0"/>
      <w:spacing w:before="400" w:line="240" w:lineRule="auto"/>
      <w:contextualSpacing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Heading"/>
    <w:next w:val="Normal"/>
    <w:uiPriority w:val="9"/>
    <w:semiHidden/>
    <w:unhideWhenUsed/>
    <w:qFormat/>
    <w:pPr>
      <w:keepLines/>
      <w:widowControl w:val="0"/>
      <w:spacing w:before="360" w:line="240" w:lineRule="auto"/>
      <w:contextualSpacing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Heading"/>
    <w:next w:val="Normal"/>
    <w:uiPriority w:val="9"/>
    <w:semiHidden/>
    <w:unhideWhenUsed/>
    <w:qFormat/>
    <w:pPr>
      <w:keepLines/>
      <w:widowControl w:val="0"/>
      <w:spacing w:before="320" w:after="80" w:line="240" w:lineRule="auto"/>
      <w:contextualSpacing/>
      <w:outlineLvl w:val="2"/>
    </w:pPr>
    <w:rPr>
      <w:rFonts w:ascii="Arial" w:eastAsia="Arial" w:hAnsi="Arial" w:cs="Arial"/>
      <w:color w:val="434343"/>
    </w:rPr>
  </w:style>
  <w:style w:type="paragraph" w:styleId="Heading4">
    <w:name w:val="heading 4"/>
    <w:basedOn w:val="Heading"/>
    <w:next w:val="Normal"/>
    <w:uiPriority w:val="9"/>
    <w:semiHidden/>
    <w:unhideWhenUsed/>
    <w:qFormat/>
    <w:pPr>
      <w:keepLines/>
      <w:widowControl w:val="0"/>
      <w:spacing w:before="280" w:after="80" w:line="240" w:lineRule="auto"/>
      <w:contextualSpacing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Heading5">
    <w:name w:val="heading 5"/>
    <w:basedOn w:val="Heading"/>
    <w:next w:val="Normal"/>
    <w:uiPriority w:val="9"/>
    <w:semiHidden/>
    <w:unhideWhenUsed/>
    <w:qFormat/>
    <w:pPr>
      <w:keepLines/>
      <w:widowControl w:val="0"/>
      <w:spacing w:after="80" w:line="240" w:lineRule="auto"/>
      <w:contextualSpacing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Heading6">
    <w:name w:val="heading 6"/>
    <w:basedOn w:val="Heading"/>
    <w:next w:val="Normal"/>
    <w:uiPriority w:val="9"/>
    <w:semiHidden/>
    <w:unhideWhenUsed/>
    <w:qFormat/>
    <w:pPr>
      <w:keepLines/>
      <w:widowControl w:val="0"/>
      <w:spacing w:after="80" w:line="240" w:lineRule="auto"/>
      <w:contextualSpacing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sz w:val="22"/>
    </w:rPr>
  </w:style>
  <w:style w:type="paragraph" w:styleId="Title">
    <w:name w:val="Title"/>
    <w:basedOn w:val="LO-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876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northamptonarchery.co.uk" TargetMode="External"/><Relationship Id="rId5" Type="http://schemas.openxmlformats.org/officeDocument/2006/relationships/hyperlink" Target="http://www.northamptonarchery.co.uk/contact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McCulloch</dc:creator>
  <dc:description/>
  <cp:lastModifiedBy> </cp:lastModifiedBy>
  <cp:revision>4</cp:revision>
  <dcterms:created xsi:type="dcterms:W3CDTF">2021-06-12T05:23:00Z</dcterms:created>
  <dcterms:modified xsi:type="dcterms:W3CDTF">2021-06-12T06:51:00Z</dcterms:modified>
  <dc:language>en-GB</dc:language>
</cp:coreProperties>
</file>